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225" w:afterAutospacing="0" w:line="450" w:lineRule="atLeast"/>
        <w:ind w:left="0" w:right="0" w:firstLine="555"/>
        <w:jc w:val="center"/>
        <w:rPr>
          <w:rFonts w:ascii="微软雅黑" w:hAnsi="微软雅黑" w:eastAsia="微软雅黑" w:cs="微软雅黑"/>
          <w:i w:val="0"/>
          <w:caps w:val="0"/>
          <w:color w:val="000000"/>
          <w:spacing w:val="0"/>
          <w:sz w:val="32"/>
          <w:szCs w:val="32"/>
        </w:rPr>
      </w:pPr>
      <w:r>
        <w:rPr>
          <w:rStyle w:val="6"/>
          <w:rFonts w:hint="eastAsia" w:ascii="宋体" w:hAnsi="宋体" w:eastAsia="宋体" w:cs="宋体"/>
          <w:i w:val="0"/>
          <w:caps w:val="0"/>
          <w:color w:val="000000"/>
          <w:spacing w:val="0"/>
          <w:sz w:val="32"/>
          <w:szCs w:val="32"/>
          <w:shd w:val="clear" w:fill="FFFFFF"/>
        </w:rPr>
        <w:t>无重大违法记录声明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225" w:afterAutospacing="0" w:line="450" w:lineRule="atLeast"/>
        <w:ind w:left="0" w:right="0" w:firstLine="0"/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  <w:lang w:eastAsia="zh-CN"/>
        </w:rPr>
        <w:t>勐海县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</w:rPr>
        <w:t>人民医院：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225" w:afterAutospacing="0" w:line="450" w:lineRule="atLeast"/>
        <w:ind w:left="0" w:right="0" w:firstLine="555"/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</w:rPr>
        <w:t>我公司参与“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  <w:lang w:eastAsia="zh-CN"/>
        </w:rPr>
        <w:t>勐海县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</w:rPr>
        <w:t>人民医院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u w:val="single"/>
          <w:shd w:val="clear" w:fill="FFFFFF"/>
        </w:rPr>
        <w:t>        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</w:rPr>
        <w:t>项目”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  <w:lang w:eastAsia="zh-CN"/>
        </w:rPr>
        <w:t>商谈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</w:rPr>
        <w:t>，我公司郑重声明：我方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u w:val="single"/>
          <w:shd w:val="clear" w:fill="FFFFFF"/>
        </w:rPr>
        <w:t>202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u w:val="single"/>
          <w:shd w:val="clear" w:fill="FFFFFF"/>
          <w:lang w:val="en-US" w:eastAsia="zh-CN"/>
        </w:rPr>
        <w:t>1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u w:val="single"/>
          <w:shd w:val="clear" w:fill="FFFFFF"/>
        </w:rPr>
        <w:t>年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u w:val="single"/>
          <w:shd w:val="clear" w:fill="FFFFFF"/>
          <w:lang w:val="en-US" w:eastAsia="zh-CN"/>
        </w:rPr>
        <w:t>1月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</w:rPr>
        <w:t>至今在经营活动中无重大违法活动记录，符合《中华人民共和国招标投标法》《中华人民共和国政府采购法》的规定。我方对此声明负全部法律责任。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225" w:afterAutospacing="0" w:line="450" w:lineRule="atLeast"/>
        <w:ind w:left="0" w:right="0" w:firstLine="555"/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</w:rPr>
        <w:t>特此声明</w:t>
      </w:r>
      <w:bookmarkStart w:id="0" w:name="_GoBack"/>
      <w:bookmarkEnd w:id="0"/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225" w:afterAutospacing="0" w:line="450" w:lineRule="atLeast"/>
        <w:ind w:left="0" w:right="0" w:firstLine="6090"/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</w:rPr>
        <w:t>声明人：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225" w:afterAutospacing="0" w:line="450" w:lineRule="atLeast"/>
        <w:ind w:left="0" w:right="0" w:firstLine="0"/>
        <w:jc w:val="right"/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</w:rPr>
        <w:t>年   月   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4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0480485"/>
    <w:rsid w:val="365D57EB"/>
    <w:rsid w:val="50480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Office_11.8.2.10229_F1E327BC-269C-435d-A152-05C5408002CA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2024-01-19T09:07:00Z</dcterms:created>
  <dc:creator>赵辣辣</dc:creator>
  <cp:lastModifiedBy>大叉</cp:lastModifiedBy>
  <dcterms:modified xsi:type="dcterms:W3CDTF">2024-01-24T02:23:55Z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2052-11.8.2.10229</vt:lpwstr>
  </property>
</Properties>
</file>