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勐海县</w:t>
      </w:r>
      <w:r>
        <w:rPr>
          <w:rFonts w:hint="eastAsia" w:ascii="方正小标宋简体" w:eastAsia="方正小标宋简体"/>
          <w:sz w:val="44"/>
        </w:rPr>
        <w:t>人民医院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</w:rPr>
        <w:t xml:space="preserve">            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</w:rPr>
        <w:t>设备报价表</w:t>
      </w:r>
    </w:p>
    <w:tbl>
      <w:tblPr>
        <w:tblStyle w:val="6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660"/>
        <w:gridCol w:w="2040"/>
        <w:gridCol w:w="2490"/>
        <w:gridCol w:w="1080"/>
        <w:gridCol w:w="2822"/>
        <w:gridCol w:w="3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293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6270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3795" w:type="dxa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293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联系电话</w:t>
            </w:r>
          </w:p>
        </w:tc>
        <w:tc>
          <w:tcPr>
            <w:tcW w:w="6270" w:type="dxa"/>
            <w:gridSpan w:val="4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822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电子邮箱</w:t>
            </w:r>
          </w:p>
        </w:tc>
        <w:tc>
          <w:tcPr>
            <w:tcW w:w="3795" w:type="dxa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293" w:type="dxa"/>
            <w:vMerge w:val="restart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设备信息</w:t>
            </w:r>
          </w:p>
        </w:tc>
        <w:tc>
          <w:tcPr>
            <w:tcW w:w="2700" w:type="dxa"/>
            <w:gridSpan w:val="2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设备名称</w:t>
            </w:r>
          </w:p>
        </w:tc>
        <w:tc>
          <w:tcPr>
            <w:tcW w:w="10187" w:type="dxa"/>
            <w:gridSpan w:val="4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700" w:type="dxa"/>
            <w:gridSpan w:val="2"/>
            <w:vMerge w:val="restart"/>
            <w:shd w:val="clear" w:color="auto" w:fill="FFFFFF" w:themeFill="background1"/>
            <w:vAlign w:val="center"/>
          </w:tcPr>
          <w:p>
            <w:pPr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设备品牌型号</w:t>
            </w:r>
          </w:p>
        </w:tc>
        <w:tc>
          <w:tcPr>
            <w:tcW w:w="3570" w:type="dxa"/>
            <w:gridSpan w:val="2"/>
            <w:vMerge w:val="restart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  <w:tc>
          <w:tcPr>
            <w:tcW w:w="2822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第一次报价（单价）</w:t>
            </w:r>
          </w:p>
        </w:tc>
        <w:tc>
          <w:tcPr>
            <w:tcW w:w="3795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/>
        </w:tc>
        <w:tc>
          <w:tcPr>
            <w:tcW w:w="2700" w:type="dxa"/>
            <w:gridSpan w:val="2"/>
            <w:vMerge w:val="continue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  <w:tc>
          <w:tcPr>
            <w:tcW w:w="3570" w:type="dxa"/>
            <w:gridSpan w:val="2"/>
            <w:vMerge w:val="continue"/>
            <w:tcBorders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  <w:tc>
          <w:tcPr>
            <w:tcW w:w="2822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第二次报价（单价）</w:t>
            </w:r>
          </w:p>
        </w:tc>
        <w:tc>
          <w:tcPr>
            <w:tcW w:w="3795" w:type="dxa"/>
            <w:shd w:val="clear" w:color="auto" w:fill="FFFFFF" w:themeFill="background1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/>
                <w:b/>
                <w:sz w:val="16"/>
                <w:szCs w:val="16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700" w:type="dxa"/>
            <w:gridSpan w:val="2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</w:rPr>
              <w:t>制造商</w:t>
            </w:r>
          </w:p>
        </w:tc>
        <w:tc>
          <w:tcPr>
            <w:tcW w:w="10187" w:type="dxa"/>
            <w:gridSpan w:val="4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700" w:type="dxa"/>
            <w:gridSpan w:val="2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国产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/进口</w:t>
            </w:r>
          </w:p>
        </w:tc>
        <w:tc>
          <w:tcPr>
            <w:tcW w:w="10187" w:type="dxa"/>
            <w:gridSpan w:val="4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700" w:type="dxa"/>
            <w:gridSpan w:val="2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产品投入市场时间</w:t>
            </w:r>
          </w:p>
        </w:tc>
        <w:tc>
          <w:tcPr>
            <w:tcW w:w="10187" w:type="dxa"/>
            <w:gridSpan w:val="4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700" w:type="dxa"/>
            <w:gridSpan w:val="2"/>
            <w:shd w:val="clear" w:color="auto" w:fill="FFFFFF" w:themeFill="background1"/>
            <w:vAlign w:val="bottom"/>
          </w:tcPr>
          <w:p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使用年限</w:t>
            </w:r>
          </w:p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b/>
                <w:sz w:val="20"/>
                <w:szCs w:val="20"/>
              </w:rPr>
              <w:t>（</w:t>
            </w:r>
            <w:r>
              <w:rPr>
                <w:rFonts w:hint="eastAsia"/>
                <w:b/>
                <w:sz w:val="18"/>
                <w:szCs w:val="18"/>
              </w:rPr>
              <w:t>注册证</w:t>
            </w:r>
            <w:r>
              <w:rPr>
                <w:b/>
                <w:sz w:val="18"/>
                <w:szCs w:val="18"/>
              </w:rPr>
              <w:t>或使用说明书为准）</w:t>
            </w:r>
          </w:p>
        </w:tc>
        <w:tc>
          <w:tcPr>
            <w:tcW w:w="10187" w:type="dxa"/>
            <w:gridSpan w:val="4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700" w:type="dxa"/>
            <w:gridSpan w:val="2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是否含有耗材/试剂</w:t>
            </w:r>
          </w:p>
        </w:tc>
        <w:tc>
          <w:tcPr>
            <w:tcW w:w="10187" w:type="dxa"/>
            <w:gridSpan w:val="4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700" w:type="dxa"/>
            <w:gridSpan w:val="2"/>
            <w:vMerge w:val="restart"/>
            <w:shd w:val="clear" w:color="auto" w:fill="FFFFFF" w:themeFill="background1"/>
            <w:vAlign w:val="center"/>
          </w:tcPr>
          <w:p>
            <w:pPr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耗材/试剂</w:t>
            </w:r>
            <w:r>
              <w:rPr>
                <w:b/>
                <w:sz w:val="26"/>
                <w:szCs w:val="28"/>
              </w:rPr>
              <w:t>报价</w:t>
            </w:r>
          </w:p>
        </w:tc>
        <w:tc>
          <w:tcPr>
            <w:tcW w:w="2490" w:type="dxa"/>
            <w:shd w:val="clear" w:color="auto" w:fill="FFFFFF" w:themeFill="background1"/>
            <w:vAlign w:val="center"/>
          </w:tcPr>
          <w:p>
            <w:pPr>
              <w:tabs>
                <w:tab w:val="left" w:pos="4350"/>
              </w:tabs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</w:t>
            </w:r>
          </w:p>
        </w:tc>
        <w:tc>
          <w:tcPr>
            <w:tcW w:w="7697" w:type="dxa"/>
            <w:gridSpan w:val="3"/>
            <w:shd w:val="clear" w:color="auto" w:fill="FFFFFF" w:themeFill="background1"/>
            <w:vAlign w:val="center"/>
          </w:tcPr>
          <w:p>
            <w:pPr>
              <w:tabs>
                <w:tab w:val="left" w:pos="4350"/>
              </w:tabs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700" w:type="dxa"/>
            <w:gridSpan w:val="2"/>
            <w:vMerge w:val="continue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490" w:type="dxa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</w:t>
            </w:r>
          </w:p>
        </w:tc>
        <w:tc>
          <w:tcPr>
            <w:tcW w:w="7697" w:type="dxa"/>
            <w:gridSpan w:val="3"/>
            <w:shd w:val="clear" w:color="auto" w:fill="FFFFFF" w:themeFill="background1"/>
            <w:vAlign w:val="center"/>
          </w:tcPr>
          <w:p>
            <w:pPr>
              <w:tabs>
                <w:tab w:val="left" w:pos="5892"/>
              </w:tabs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                               </w:t>
            </w:r>
            <w:bookmarkStart w:id="0" w:name="_GoBack"/>
            <w:bookmarkEnd w:id="0"/>
            <w:r>
              <w:rPr>
                <w:rFonts w:hint="eastAsia"/>
                <w:b/>
                <w:sz w:val="15"/>
                <w:szCs w:val="15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2293" w:type="dxa"/>
            <w:vMerge w:val="restart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该</w:t>
            </w:r>
            <w:r>
              <w:rPr>
                <w:b/>
                <w:sz w:val="26"/>
                <w:szCs w:val="28"/>
              </w:rPr>
              <w:t>报价</w:t>
            </w:r>
          </w:p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设备</w:t>
            </w:r>
            <w:r>
              <w:rPr>
                <w:rFonts w:hint="eastAsia"/>
                <w:b/>
                <w:sz w:val="26"/>
                <w:szCs w:val="28"/>
              </w:rPr>
              <w:t>情况</w:t>
            </w:r>
          </w:p>
        </w:tc>
        <w:tc>
          <w:tcPr>
            <w:tcW w:w="12887" w:type="dxa"/>
            <w:gridSpan w:val="6"/>
            <w:shd w:val="clear" w:color="auto" w:fill="FFFFFF" w:themeFill="background1"/>
            <w:vAlign w:val="top"/>
          </w:tcPr>
          <w:p>
            <w:pPr>
              <w:widowControl/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性能：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2293" w:type="dxa"/>
            <w:vMerge w:val="continue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12887" w:type="dxa"/>
            <w:gridSpan w:val="6"/>
            <w:shd w:val="clear" w:color="auto" w:fill="FFFFFF" w:themeFill="background1"/>
            <w:vAlign w:val="top"/>
          </w:tcPr>
          <w:p>
            <w:pPr>
              <w:widowControl/>
              <w:jc w:val="left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配置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15180" w:type="dxa"/>
            <w:gridSpan w:val="7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质保:        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维修到场响应时间：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供货期：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sz w:val="26"/>
              </w:rPr>
              <w:pict>
                <v:roundrect id="自选图形 3" o:spid="_x0000_s1031" o:spt="2" style="position:absolute;left:0pt;margin-left:190.4pt;margin-top:7.7pt;height:18pt;width:19.3pt;z-index:251663360;mso-width-relative:page;mso-height-relative:page;" coordsize="21600,21600" arcsize="0.166666666666667" o:gfxdata="UEsDBAoAAAAAAIdO4kAAAAAAAAAAAAAAAAAEAAAAZHJzL1BLAwQUAAAACACHTuJAESEPNdUAAAAJ&#10;AQAADwAAAGRycy9kb3ducmV2LnhtbE2PQU+EMBCF7yb+h2ZMvLktusqClD2Y6NWIHjwWOgKRTtm2&#10;sKu/3vGkx8n78uZ71f7kJrFiiKMnDdlGgUDqvB2p1/D2+ni1AxGTIWsmT6jhCyPs6/OzypTWH+kF&#10;1yb1gksolkbDkNJcShm7AZ2JGz8jcfbhgzOJz9BLG8yRy90kr5W6k86MxB8GM+PDgN1nszgNnVWL&#10;Cu/rc9HepuZ7XQ4knw5aX15k6h5EwlP6g+FXn9WhZqfWL2SjmDTkqrhhlIOMJzCQb/MCRKthm+9A&#10;1pX8v6D+AVBLAwQUAAAACACHTuJAua5J7wACAAD8AwAADgAAAGRycy9lMm9Eb2MueG1srVNLjhMx&#10;EN0jcQfLe9IfSDO00pkFIWwQjBg4gONPt5F/sp10smOHOAM7lnMHuM1IcAvKTpOZARYI4YW7yq56&#10;/eqVa3G+1wrtuA/Smg5XsxIjbqhl0vQdfvtm/eAMoxCJYURZwzt84AGfL+/fW4yu5bUdrGLcIwAx&#10;oR1dh4cYXVsUgQ5ckzCzjhu4FNZrEsH1fcE8GQFdq6Iuy6YYrWfOW8pDgNPV8RIvM74QnMZXQgQe&#10;keowcIt593nfpL1YLkjbe+IGSSca5B9YaCIN/PQEtSKRoK2Xv0FpSb0NVsQZtbqwQkjKcw1QTVX+&#10;Us3lQBzPtYA4wZ1kCv8Plr7cXXgkWYdrjAzR0KJvH66+v/94/enr9ZfP6GFSaHShhcBLd+EnL4CZ&#10;yt0Lr9MXCkH7rOrhpCrfR0ThsH40ryrQnsJVXZ81ZVa9uEl2PsTn3GqUjA57uzXsNXQuC0p2L0LM&#10;yrKJH2HvMBJaQZ92RKGqaZrHiSUgTsFg/cRMmcEqydZSqez4fvNUeQSpHV7nNSXfCVMGjR1+Mq/n&#10;QJzAwxSKRDC1A6mC6TO3OxnhNnCZ15+AE7EVCcORQEZIYaQdOGHPDEPx4KAJBqYFJwqaM4wUh+FK&#10;Vo6MRKq/iQQZlAFdUvuODUvWxrIDtHzrvOwHkLvKLNMNPLGs4jQO6Q3f9jPSzdAu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RIQ811QAAAAkBAAAPAAAAAAAAAAEAIAAAACIAAABkcnMvZG93bnJl&#10;di54bWxQSwECFAAUAAAACACHTuJAua5J7wACAAD8AwAADgAAAAAAAAABACAAAAAkAQAAZHJzL2Uy&#10;b0RvYy54bWxQSwUGAAAAAAYABgBZAQAAlgUAAAAA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sz w:val="26"/>
              </w:rPr>
              <w:pict>
                <v:roundrect id="自选图形 2" o:spid="_x0000_s1030" o:spt="2" style="position:absolute;left:0pt;margin-left:138.2pt;margin-top:6.85pt;height:18pt;width:19.3pt;z-index:251662336;mso-width-relative:page;mso-height-relative:page;" coordsize="21600,21600" arcsize="0.166666666666667" o:gfxdata="UEsDBAoAAAAAAIdO4kAAAAAAAAAAAAAAAAAEAAAAZHJzL1BLAwQUAAAACACHTuJAyAuKh9UAAAAJ&#10;AQAADwAAAGRycy9kb3ducmV2LnhtbE2PQU+EMBCF7yb+h2ZMvLktuouClD2Y6NWIHjwWOgKRTtm2&#10;sKu/3vGkx8n78t431f7kJrFiiKMnDdlGgUDqvB2p1/D2+nh1ByImQ9ZMnlDDF0bY1+dnlSmtP9IL&#10;rk3qBZdQLI2GIaW5lDJ2AzoTN35G4uzDB2cSn6GXNpgjl7tJXiuVS2dG4oXBzPgwYPfZLE5DZ9Wi&#10;wvv6XLS71Hyvy4Hk00Hry4tM3YNIeEp/MPzqszrU7NT6hWwUk4Zc3RaMcnCTgWAg3+Y7EK2GbZGB&#10;rCv5/4P6B1BLAwQUAAAACACHTuJAS63/0hoCAAAfBAAADgAAAGRycy9lMm9Eb2MueG1srVNLjhMx&#10;EN0jcQfLe9IfkqZppTMLQtggGDFwAMd2dxv5J9tJJ6zYIc7AbpbcAW4zEtyCstPMB1gghBfuclfV&#10;86tXruXZQUm0584Lo1tczHKMuKaGCd23+M3rzYMaIx+IZkQazVt85B6fre7fW4624aUZjGTcIQDR&#10;vhlti4cQbJNlng5cET8zlmtwdsYpEuDo+ow5MgK6klmZ51U2GsesM5R7D3/XJydeJfyu4zS87DrP&#10;A5ItBm4h7S7t27hnqyVpekfsIOhEg/wDC0WEhkuvodYkELRz4jcoJagz3nRhRo3KTNcJylMNUE2R&#10;/1LNxUAsT7WAON5ey+T/Hyx9sT93SDDoHUaaKGjRtw+fv7//ePXp69WXS1RGhUbrGwi8sOduOnkw&#10;Y7mHzqn4hULQocXzRV0vCtD52OJq/rAo60lhfgiIQkA5XxTRTyGgLOsqT/7sBsg6H55xo1A0WuzM&#10;TrNX0MUkLtk/9yGpzCauhL3FqFMSerYnEhVVVT2KjAFxCgbrJ2bM9EYKthFSpoPrt0+kQ5Da4k1a&#10;U/KdMKnR2OLHi3IBxAk80k6SAKayIJvXfeJ2J8PfBs7T+hNwJLYmfjgRSAgxjDQDJ+ypZigcLTRE&#10;w+TgSEFxhpHkMGjRSpGBCPk3kSCD1KBLbOWpedHaGnaE9sP8gtaDce8wIpqC0WIocGed6AfwFIl8&#10;TIBXmMSdJiY+89vndMHNXK9+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gLiofVAAAACQEAAA8A&#10;AAAAAAAAAQAgAAAAIgAAAGRycy9kb3ducmV2LnhtbFBLAQIUABQAAAAIAIdO4kBLrf/SGgIAAB8E&#10;AAAOAAAAAAAAAAEAIAAAACQBAABkcnMvZTJvRG9jLnhtbFBLBQYAAAAABgAGAFkBAACwBQAAAAA=&#10;">
                  <v:path/>
                  <v:fill focussize="0,0"/>
                  <v:stroke/>
                  <v:imagedata o:title=""/>
                  <o:lock v:ext="edit"/>
                </v:roundrect>
              </w:pict>
            </w:r>
            <w:r>
              <w:rPr>
                <w:rFonts w:hint="eastAsia"/>
                <w:b/>
                <w:sz w:val="26"/>
                <w:szCs w:val="28"/>
              </w:rPr>
              <w:t xml:space="preserve">是否提供备用机：  是      否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常驻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名称：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2953" w:type="dxa"/>
            <w:gridSpan w:val="2"/>
            <w:shd w:val="clear" w:color="auto" w:fill="FFFFFF" w:themeFill="background1"/>
          </w:tcPr>
          <w:p>
            <w:pPr>
              <w:spacing w:line="520" w:lineRule="exact"/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同</w:t>
            </w:r>
            <w:r>
              <w:rPr>
                <w:b/>
                <w:sz w:val="26"/>
                <w:szCs w:val="28"/>
              </w:rPr>
              <w:t>型号设备</w:t>
            </w:r>
            <w:r>
              <w:rPr>
                <w:rFonts w:hint="eastAsia"/>
                <w:b/>
                <w:sz w:val="26"/>
                <w:szCs w:val="28"/>
              </w:rPr>
              <w:t>国</w:t>
            </w:r>
            <w:r>
              <w:rPr>
                <w:b/>
                <w:sz w:val="26"/>
                <w:szCs w:val="28"/>
              </w:rPr>
              <w:t>内</w:t>
            </w:r>
            <w:r>
              <w:rPr>
                <w:rFonts w:hint="eastAsia"/>
                <w:b/>
                <w:sz w:val="26"/>
                <w:szCs w:val="28"/>
              </w:rPr>
              <w:t>/省内</w:t>
            </w:r>
          </w:p>
          <w:p>
            <w:pPr>
              <w:jc w:val="center"/>
              <w:rPr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二</w:t>
            </w:r>
            <w:r>
              <w:rPr>
                <w:b/>
                <w:sz w:val="26"/>
                <w:szCs w:val="28"/>
              </w:rPr>
              <w:t>甲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以上</w:t>
            </w:r>
            <w:r>
              <w:rPr>
                <w:b/>
                <w:sz w:val="26"/>
                <w:szCs w:val="28"/>
              </w:rPr>
              <w:t>医院装机情况</w:t>
            </w:r>
          </w:p>
        </w:tc>
        <w:tc>
          <w:tcPr>
            <w:tcW w:w="12227" w:type="dxa"/>
            <w:gridSpan w:val="5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180" w:type="dxa"/>
            <w:gridSpan w:val="7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                                                                                    </w:t>
            </w: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>
      <w:pPr>
        <w:ind w:right="420" w:firstLine="11550" w:firstLineChars="55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sectPr>
      <w:pgSz w:w="16838" w:h="11906" w:orient="landscape"/>
      <w:pgMar w:top="397" w:right="1134" w:bottom="4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21D096A"/>
    <w:rsid w:val="17F0341D"/>
    <w:rsid w:val="205A0F97"/>
    <w:rsid w:val="3291672B"/>
    <w:rsid w:val="33F33300"/>
    <w:rsid w:val="3CB12C4A"/>
    <w:rsid w:val="475D05B3"/>
    <w:rsid w:val="59F37B79"/>
    <w:rsid w:val="61D94281"/>
    <w:rsid w:val="66785824"/>
    <w:rsid w:val="7259578A"/>
    <w:rsid w:val="7EF8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Light Shading Accent 2"/>
    <w:basedOn w:val="6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9">
    <w:name w:val="Light Shading Accent 3"/>
    <w:basedOn w:val="6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>
        <w:tblLayout w:type="fixed"/>
      </w:tblPr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5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6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6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102</Words>
  <Characters>584</Characters>
  <Lines>4</Lines>
  <Paragraphs>1</Paragraphs>
  <ScaleCrop>false</ScaleCrop>
  <LinksUpToDate>false</LinksUpToDate>
  <CharactersWithSpaces>685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赵辣辣</cp:lastModifiedBy>
  <cp:lastPrinted>2020-08-20T00:39:00Z</cp:lastPrinted>
  <dcterms:modified xsi:type="dcterms:W3CDTF">2024-01-18T10:04:34Z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