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2256"/>
        <w:tblOverlap w:val="never"/>
        <w:tblW w:w="8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9"/>
        <w:gridCol w:w="2880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879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4"/>
                <w:vertAlign w:val="baseline"/>
                <w:lang w:eastAsia="zh-CN"/>
              </w:rPr>
              <w:t>品名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4"/>
                <w:vertAlign w:val="baseline"/>
                <w:lang w:eastAsia="zh-CN"/>
              </w:rPr>
              <w:t>规格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4"/>
                <w:vertAlign w:val="baseline"/>
                <w:lang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287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  <w:t>铅围裙</w:t>
            </w:r>
          </w:p>
        </w:tc>
        <w:tc>
          <w:tcPr>
            <w:tcW w:w="288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1.铅当量：0.5mmPb           2.规格：魔术贴成人款             3.材质：面料轻柔，质地优良</w:t>
            </w:r>
          </w:p>
        </w:tc>
        <w:tc>
          <w:tcPr>
            <w:tcW w:w="28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87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  <w:t>铅围裙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1.铅当量：0.5mmPb           2.规格：魔术贴儿童款            3.材质：面料轻柔，质地优良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87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  <w:t>铅毯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1.铅当量：0.5mmPb           2.规格：100cm*60cm成人款             3.材质：面料轻柔，质地优良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87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  <w:t>铅毯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1.铅当量：0.5mmPb           2.规格：100cm*40cm儿童款                       3.材质：面料轻柔，质地优良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87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  <w:t>铅围领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1.铅当量：0.5mmPb           2.规格：均码                  3.材质：面料轻柔，质地优良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87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  <w:t>铅帽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1.铅当量：0.5mmPb            2.规格：均码                  3.材质：面料轻柔，质地优良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287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  <w:t>铅衣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1.铅当量：0.5mmPb           2.规格：双面穿戴无袖儿童款             3.材质：面料轻柔，质地优良</w:t>
            </w:r>
          </w:p>
        </w:tc>
        <w:tc>
          <w:tcPr>
            <w:tcW w:w="28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287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eastAsia="zh-CN"/>
              </w:rPr>
              <w:t>铅衣</w:t>
            </w:r>
          </w:p>
        </w:tc>
        <w:tc>
          <w:tcPr>
            <w:tcW w:w="28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1.铅当量：0.5mmPb           2.规格：双面穿戴无袖成人款             3.材质：面料轻柔，质地优良</w:t>
            </w:r>
          </w:p>
        </w:tc>
        <w:tc>
          <w:tcPr>
            <w:tcW w:w="28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影像一科辐射</w:t>
      </w: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  <w:lang w:eastAsia="zh-CN"/>
        </w:rPr>
        <w:t>防护用品参数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OGM5ZTQ1MDFjNjNmM2Y5MmRkZDhlODEyMTQyZWUifQ=="/>
  </w:docVars>
  <w:rsids>
    <w:rsidRoot w:val="43640981"/>
    <w:rsid w:val="14015E7E"/>
    <w:rsid w:val="30717376"/>
    <w:rsid w:val="3C5A5826"/>
    <w:rsid w:val="3C975AC2"/>
    <w:rsid w:val="43640981"/>
    <w:rsid w:val="504D23B6"/>
    <w:rsid w:val="65C8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117</Characters>
  <Lines>0</Lines>
  <Paragraphs>0</Paragraphs>
  <TotalTime>36</TotalTime>
  <ScaleCrop>false</ScaleCrop>
  <LinksUpToDate>false</LinksUpToDate>
  <CharactersWithSpaces>117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2024-05-30T00:37:00Z</dcterms:created>
  <dc:creator>鹿鹿雪</dc:creator>
  <cp:lastModifiedBy>WPS_1554988788</cp:lastModifiedBy>
  <dcterms:modified xsi:type="dcterms:W3CDTF">2024-06-25T01:51:24Z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F8562A12D3C44238ADE60838A131A63A_11</vt:lpwstr>
  </property>
</Properties>
</file>